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5630B" w14:textId="4EBF74F0" w:rsidR="001F4239" w:rsidRPr="0031792F" w:rsidRDefault="0031792F" w:rsidP="001F4239">
      <w:pPr>
        <w:rPr>
          <w:rFonts w:asciiTheme="majorHAnsi" w:hAnsiTheme="majorHAnsi"/>
          <w:sz w:val="22"/>
          <w:szCs w:val="22"/>
        </w:rPr>
      </w:pPr>
      <w:r w:rsidRPr="0031792F">
        <w:rPr>
          <w:rFonts w:asciiTheme="majorHAnsi" w:hAnsiTheme="majorHAnsi"/>
          <w:sz w:val="22"/>
          <w:szCs w:val="22"/>
          <w:highlight w:val="yellow"/>
        </w:rPr>
        <w:t>[Place on organizational letterhead.]</w:t>
      </w:r>
    </w:p>
    <w:p w14:paraId="4CDBA70B" w14:textId="6A1EBC4F" w:rsidR="007C07B4" w:rsidRPr="0031792F" w:rsidRDefault="0031792F" w:rsidP="007C07B4">
      <w:pPr>
        <w:rPr>
          <w:rFonts w:asciiTheme="majorHAnsi" w:hAnsiTheme="majorHAnsi"/>
          <w:sz w:val="22"/>
          <w:szCs w:val="22"/>
        </w:rPr>
      </w:pPr>
      <w:r w:rsidRPr="0031792F">
        <w:rPr>
          <w:rFonts w:asciiTheme="majorHAnsi" w:hAnsiTheme="majorHAnsi"/>
          <w:sz w:val="22"/>
          <w:szCs w:val="22"/>
          <w:highlight w:val="yellow"/>
        </w:rPr>
        <w:t>[DATE]</w:t>
      </w:r>
    </w:p>
    <w:p w14:paraId="21A41F60" w14:textId="77777777" w:rsidR="007C07B4" w:rsidRPr="0031792F" w:rsidRDefault="007C07B4" w:rsidP="007C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864"/>
        <w:jc w:val="both"/>
        <w:rPr>
          <w:rFonts w:asciiTheme="majorHAnsi" w:hAnsiTheme="majorHAnsi" w:cs="Arial"/>
          <w:sz w:val="22"/>
          <w:szCs w:val="22"/>
          <w:lang w:val="en-GB" w:eastAsia="ar-SA"/>
        </w:rPr>
      </w:pPr>
      <w:r w:rsidRPr="0031792F">
        <w:rPr>
          <w:rFonts w:asciiTheme="majorHAnsi" w:hAnsiTheme="majorHAnsi" w:cs="Arial"/>
          <w:sz w:val="22"/>
          <w:szCs w:val="22"/>
          <w:lang w:val="en-GB" w:eastAsia="ar-SA"/>
        </w:rPr>
        <w:t xml:space="preserve">The </w:t>
      </w:r>
      <w:proofErr w:type="spellStart"/>
      <w:r w:rsidRPr="0031792F">
        <w:rPr>
          <w:rFonts w:asciiTheme="majorHAnsi" w:hAnsiTheme="majorHAnsi" w:cs="Arial"/>
          <w:sz w:val="22"/>
          <w:szCs w:val="22"/>
          <w:lang w:val="en-GB" w:eastAsia="ar-SA"/>
        </w:rPr>
        <w:t>Honorable</w:t>
      </w:r>
      <w:proofErr w:type="spellEnd"/>
      <w:r w:rsidRPr="0031792F">
        <w:rPr>
          <w:rFonts w:asciiTheme="majorHAnsi" w:hAnsiTheme="majorHAnsi" w:cs="Arial"/>
          <w:sz w:val="22"/>
          <w:szCs w:val="22"/>
          <w:lang w:val="en-GB" w:eastAsia="ar-SA"/>
        </w:rPr>
        <w:t xml:space="preserve"> Gavin Newsom</w:t>
      </w:r>
    </w:p>
    <w:p w14:paraId="30545934" w14:textId="77777777" w:rsidR="007C07B4" w:rsidRPr="0031792F" w:rsidRDefault="007C07B4" w:rsidP="007C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864"/>
        <w:jc w:val="both"/>
        <w:rPr>
          <w:rFonts w:asciiTheme="majorHAnsi" w:hAnsiTheme="majorHAnsi" w:cs="Arial"/>
          <w:sz w:val="22"/>
          <w:szCs w:val="22"/>
          <w:lang w:val="en-GB" w:eastAsia="ar-SA"/>
        </w:rPr>
      </w:pPr>
      <w:r w:rsidRPr="0031792F">
        <w:rPr>
          <w:rFonts w:asciiTheme="majorHAnsi" w:hAnsiTheme="majorHAnsi" w:cs="Arial"/>
          <w:sz w:val="22"/>
          <w:szCs w:val="22"/>
          <w:lang w:val="en-GB" w:eastAsia="ar-SA"/>
        </w:rPr>
        <w:t>Governor of the State of California</w:t>
      </w:r>
    </w:p>
    <w:p w14:paraId="2EEEE3A1" w14:textId="77777777" w:rsidR="007C07B4" w:rsidRPr="0031792F" w:rsidRDefault="007C07B4" w:rsidP="007C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864"/>
        <w:jc w:val="both"/>
        <w:rPr>
          <w:rFonts w:asciiTheme="majorHAnsi" w:hAnsiTheme="majorHAnsi" w:cs="Arial"/>
          <w:sz w:val="22"/>
          <w:szCs w:val="22"/>
          <w:lang w:val="en-GB" w:eastAsia="ar-SA"/>
        </w:rPr>
      </w:pPr>
      <w:r w:rsidRPr="0031792F">
        <w:rPr>
          <w:rFonts w:asciiTheme="majorHAnsi" w:hAnsiTheme="majorHAnsi" w:cs="Arial"/>
          <w:sz w:val="22"/>
          <w:szCs w:val="22"/>
          <w:lang w:val="en-GB" w:eastAsia="ar-SA"/>
        </w:rPr>
        <w:t>State Capitol, 1st Floor</w:t>
      </w:r>
    </w:p>
    <w:p w14:paraId="1D9F52C2" w14:textId="77777777" w:rsidR="007C07B4" w:rsidRPr="0031792F" w:rsidRDefault="007C07B4" w:rsidP="007C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864"/>
        <w:jc w:val="both"/>
        <w:rPr>
          <w:rFonts w:asciiTheme="majorHAnsi" w:hAnsiTheme="majorHAnsi" w:cs="Arial"/>
          <w:sz w:val="22"/>
          <w:szCs w:val="22"/>
          <w:lang w:val="en-GB" w:eastAsia="ar-SA"/>
        </w:rPr>
      </w:pPr>
      <w:r w:rsidRPr="0031792F">
        <w:rPr>
          <w:rFonts w:asciiTheme="majorHAnsi" w:hAnsiTheme="majorHAnsi" w:cs="Arial"/>
          <w:sz w:val="22"/>
          <w:szCs w:val="22"/>
          <w:lang w:val="en-GB" w:eastAsia="ar-SA"/>
        </w:rPr>
        <w:t>Sacramento, CA 95814</w:t>
      </w:r>
    </w:p>
    <w:p w14:paraId="0436A9F5" w14:textId="7F061041" w:rsidR="007C07B4" w:rsidRPr="0031792F" w:rsidRDefault="007C07B4" w:rsidP="007C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64"/>
        <w:jc w:val="both"/>
        <w:rPr>
          <w:rFonts w:asciiTheme="majorHAnsi" w:hAnsiTheme="majorHAnsi" w:cs="Arial"/>
          <w:color w:val="000000"/>
          <w:sz w:val="22"/>
          <w:szCs w:val="22"/>
        </w:rPr>
      </w:pPr>
      <w:r w:rsidRPr="0031792F">
        <w:rPr>
          <w:rFonts w:asciiTheme="majorHAnsi" w:hAnsiTheme="majorHAnsi" w:cs="Arial"/>
          <w:color w:val="000000"/>
          <w:sz w:val="22"/>
          <w:szCs w:val="22"/>
        </w:rPr>
        <w:t>Dear Governor Newsom:</w:t>
      </w:r>
    </w:p>
    <w:p w14:paraId="4022C870" w14:textId="1A2C89BF" w:rsidR="007C07B4" w:rsidRPr="0031792F" w:rsidRDefault="007C07B4" w:rsidP="007C07B4">
      <w:pPr>
        <w:pStyle w:val="Default"/>
        <w:ind w:left="720"/>
        <w:rPr>
          <w:rFonts w:asciiTheme="majorHAnsi" w:hAnsiTheme="majorHAnsi" w:cs="Arial"/>
          <w:b/>
          <w:bCs/>
          <w:sz w:val="22"/>
          <w:szCs w:val="22"/>
        </w:rPr>
      </w:pPr>
      <w:r w:rsidRPr="0031792F">
        <w:rPr>
          <w:rFonts w:asciiTheme="majorHAnsi" w:hAnsiTheme="majorHAnsi" w:cs="Arial"/>
          <w:b/>
          <w:bCs/>
          <w:sz w:val="22"/>
          <w:szCs w:val="22"/>
        </w:rPr>
        <w:t xml:space="preserve">RE: </w:t>
      </w:r>
      <w:r w:rsidRPr="0031792F">
        <w:rPr>
          <w:rFonts w:asciiTheme="majorHAnsi" w:hAnsiTheme="majorHAnsi"/>
          <w:b/>
          <w:bCs/>
          <w:sz w:val="22"/>
          <w:szCs w:val="22"/>
        </w:rPr>
        <w:t>AB 1301 (COOLEY)</w:t>
      </w:r>
      <w:r w:rsidRPr="0031792F">
        <w:rPr>
          <w:rFonts w:asciiTheme="majorHAnsi" w:hAnsiTheme="majorHAnsi" w:cs="Arial"/>
          <w:b/>
          <w:bCs/>
          <w:iCs/>
          <w:sz w:val="22"/>
          <w:szCs w:val="22"/>
        </w:rPr>
        <w:t xml:space="preserve"> - </w:t>
      </w:r>
      <w:r w:rsidR="00CB4189" w:rsidRPr="0031792F">
        <w:rPr>
          <w:rFonts w:asciiTheme="majorHAnsi" w:hAnsiTheme="majorHAnsi" w:cs="Arial"/>
          <w:b/>
          <w:bCs/>
          <w:iCs/>
          <w:sz w:val="22"/>
          <w:szCs w:val="22"/>
        </w:rPr>
        <w:t>Urge</w:t>
      </w:r>
      <w:r w:rsidRPr="0031792F">
        <w:rPr>
          <w:rFonts w:asciiTheme="majorHAnsi" w:hAnsiTheme="majorHAnsi" w:cs="Arial"/>
          <w:b/>
          <w:bCs/>
          <w:iCs/>
          <w:sz w:val="22"/>
          <w:szCs w:val="22"/>
        </w:rPr>
        <w:t xml:space="preserve"> Signature</w:t>
      </w:r>
    </w:p>
    <w:p w14:paraId="0614A748" w14:textId="3F218363" w:rsidR="00C02ED4" w:rsidRPr="0031792F" w:rsidRDefault="0031792F" w:rsidP="00C02ED4">
      <w:pPr>
        <w:jc w:val="both"/>
        <w:rPr>
          <w:rFonts w:asciiTheme="majorHAnsi" w:hAnsiTheme="majorHAnsi"/>
          <w:sz w:val="22"/>
          <w:szCs w:val="22"/>
        </w:rPr>
      </w:pPr>
      <w:r w:rsidRPr="0031792F">
        <w:rPr>
          <w:rFonts w:asciiTheme="majorHAnsi" w:hAnsiTheme="majorHAnsi"/>
          <w:sz w:val="22"/>
          <w:szCs w:val="22"/>
        </w:rPr>
        <w:t xml:space="preserve">On behalf of [ORGANIZATION], I respectfully </w:t>
      </w:r>
      <w:r>
        <w:rPr>
          <w:rFonts w:asciiTheme="majorHAnsi" w:hAnsiTheme="majorHAnsi"/>
          <w:sz w:val="22"/>
          <w:szCs w:val="22"/>
        </w:rPr>
        <w:t>request</w:t>
      </w:r>
      <w:r w:rsidRPr="0031792F">
        <w:rPr>
          <w:rFonts w:asciiTheme="majorHAnsi" w:hAnsiTheme="majorHAnsi"/>
          <w:sz w:val="22"/>
          <w:szCs w:val="22"/>
        </w:rPr>
        <w:t xml:space="preserve"> your signature</w:t>
      </w:r>
      <w:r w:rsidR="00816340" w:rsidRPr="0031792F">
        <w:rPr>
          <w:rFonts w:asciiTheme="majorHAnsi" w:hAnsiTheme="majorHAnsi"/>
          <w:sz w:val="22"/>
          <w:szCs w:val="22"/>
        </w:rPr>
        <w:t xml:space="preserve"> on</w:t>
      </w:r>
      <w:r w:rsidR="00D65917" w:rsidRPr="0031792F">
        <w:rPr>
          <w:rFonts w:asciiTheme="majorHAnsi" w:hAnsiTheme="majorHAnsi"/>
          <w:sz w:val="22"/>
          <w:szCs w:val="22"/>
        </w:rPr>
        <w:t xml:space="preserve"> </w:t>
      </w:r>
      <w:r w:rsidR="00C15899" w:rsidRPr="0031792F">
        <w:rPr>
          <w:rFonts w:asciiTheme="majorHAnsi" w:hAnsiTheme="majorHAnsi"/>
          <w:sz w:val="22"/>
          <w:szCs w:val="22"/>
        </w:rPr>
        <w:t xml:space="preserve">AB </w:t>
      </w:r>
      <w:r w:rsidR="00C02ED4" w:rsidRPr="0031792F">
        <w:rPr>
          <w:rFonts w:asciiTheme="majorHAnsi" w:hAnsiTheme="majorHAnsi"/>
          <w:sz w:val="22"/>
          <w:szCs w:val="22"/>
        </w:rPr>
        <w:t>1301</w:t>
      </w:r>
      <w:r w:rsidR="008738D8" w:rsidRPr="0031792F">
        <w:rPr>
          <w:rFonts w:asciiTheme="majorHAnsi" w:hAnsiTheme="majorHAnsi"/>
          <w:sz w:val="22"/>
          <w:szCs w:val="22"/>
        </w:rPr>
        <w:t xml:space="preserve"> by Assembly Member </w:t>
      </w:r>
      <w:r w:rsidR="00C02ED4" w:rsidRPr="0031792F">
        <w:rPr>
          <w:rFonts w:asciiTheme="majorHAnsi" w:hAnsiTheme="majorHAnsi"/>
          <w:sz w:val="22"/>
          <w:szCs w:val="22"/>
        </w:rPr>
        <w:t>Cooley</w:t>
      </w:r>
      <w:r w:rsidR="007A46AD" w:rsidRPr="0031792F">
        <w:rPr>
          <w:rFonts w:asciiTheme="majorHAnsi" w:hAnsiTheme="majorHAnsi"/>
          <w:sz w:val="22"/>
          <w:szCs w:val="22"/>
        </w:rPr>
        <w:t>. This bill,</w:t>
      </w:r>
      <w:r w:rsidRPr="0031792F">
        <w:rPr>
          <w:rFonts w:asciiTheme="majorHAnsi" w:hAnsiTheme="majorHAnsi"/>
          <w:sz w:val="22"/>
          <w:szCs w:val="22"/>
        </w:rPr>
        <w:t xml:space="preserve"> sponsored by the County Welfare Directors Association, completes the shift of responsibility for the </w:t>
      </w:r>
      <w:r w:rsidR="00C02ED4" w:rsidRPr="0031792F">
        <w:rPr>
          <w:rFonts w:asciiTheme="majorHAnsi" w:hAnsiTheme="majorHAnsi"/>
          <w:sz w:val="22"/>
          <w:szCs w:val="22"/>
        </w:rPr>
        <w:t xml:space="preserve">Private Adoption Agency Reimbursement Program (PAARP) </w:t>
      </w:r>
      <w:r w:rsidRPr="0031792F">
        <w:rPr>
          <w:rFonts w:asciiTheme="majorHAnsi" w:hAnsiTheme="majorHAnsi"/>
          <w:sz w:val="22"/>
          <w:szCs w:val="22"/>
        </w:rPr>
        <w:t>to county human services agencies</w:t>
      </w:r>
      <w:r w:rsidR="00C02ED4" w:rsidRPr="0031792F">
        <w:rPr>
          <w:rFonts w:asciiTheme="majorHAnsi" w:hAnsiTheme="majorHAnsi"/>
          <w:sz w:val="22"/>
          <w:szCs w:val="22"/>
        </w:rPr>
        <w:t>.</w:t>
      </w:r>
    </w:p>
    <w:p w14:paraId="5415EBC0" w14:textId="6DFBCDC6" w:rsidR="00816340" w:rsidRPr="0031792F" w:rsidRDefault="0031792F" w:rsidP="00BC3415">
      <w:pPr>
        <w:jc w:val="both"/>
        <w:rPr>
          <w:rFonts w:asciiTheme="majorHAnsi" w:hAnsiTheme="majorHAnsi"/>
          <w:sz w:val="22"/>
          <w:szCs w:val="22"/>
        </w:rPr>
      </w:pPr>
      <w:r w:rsidRPr="0031792F">
        <w:rPr>
          <w:rFonts w:asciiTheme="majorHAnsi" w:hAnsiTheme="majorHAnsi"/>
          <w:sz w:val="22"/>
          <w:szCs w:val="22"/>
        </w:rPr>
        <w:t xml:space="preserve">Established in 1974, </w:t>
      </w:r>
      <w:r w:rsidR="00D134E1" w:rsidRPr="0031792F">
        <w:rPr>
          <w:rFonts w:asciiTheme="majorHAnsi" w:hAnsiTheme="majorHAnsi"/>
          <w:sz w:val="22"/>
          <w:szCs w:val="22"/>
        </w:rPr>
        <w:t xml:space="preserve">PAARP </w:t>
      </w:r>
      <w:r w:rsidRPr="0031792F">
        <w:rPr>
          <w:rFonts w:asciiTheme="majorHAnsi" w:hAnsiTheme="majorHAnsi"/>
          <w:sz w:val="22"/>
          <w:szCs w:val="22"/>
        </w:rPr>
        <w:t>is designed to support</w:t>
      </w:r>
      <w:r w:rsidR="00D134E1" w:rsidRPr="0031792F">
        <w:rPr>
          <w:rFonts w:asciiTheme="majorHAnsi" w:hAnsiTheme="majorHAnsi"/>
          <w:sz w:val="22"/>
          <w:szCs w:val="22"/>
        </w:rPr>
        <w:t xml:space="preserve"> collaboration between county child welfare and private adoption agencies in recruiting adoptive families for foster children. </w:t>
      </w:r>
      <w:r w:rsidRPr="0031792F">
        <w:rPr>
          <w:rFonts w:asciiTheme="majorHAnsi" w:hAnsiTheme="majorHAnsi"/>
          <w:sz w:val="22"/>
          <w:szCs w:val="22"/>
        </w:rPr>
        <w:t xml:space="preserve">In our county, we work with </w:t>
      </w:r>
      <w:proofErr w:type="gramStart"/>
      <w:r w:rsidRPr="0031792F">
        <w:rPr>
          <w:rFonts w:asciiTheme="majorHAnsi" w:hAnsiTheme="majorHAnsi"/>
          <w:sz w:val="22"/>
          <w:szCs w:val="22"/>
        </w:rPr>
        <w:t>a number of</w:t>
      </w:r>
      <w:proofErr w:type="gramEnd"/>
      <w:r w:rsidRPr="0031792F">
        <w:rPr>
          <w:rFonts w:asciiTheme="majorHAnsi" w:hAnsiTheme="majorHAnsi"/>
          <w:sz w:val="22"/>
          <w:szCs w:val="22"/>
        </w:rPr>
        <w:t xml:space="preserve"> privately licensed agencies to support our adoption work and appreciate these partnerships.</w:t>
      </w:r>
      <w:r>
        <w:rPr>
          <w:rFonts w:asciiTheme="majorHAnsi" w:hAnsiTheme="majorHAnsi"/>
          <w:sz w:val="22"/>
          <w:szCs w:val="22"/>
        </w:rPr>
        <w:t xml:space="preserve"> </w:t>
      </w:r>
      <w:r w:rsidRPr="0031792F">
        <w:rPr>
          <w:rFonts w:asciiTheme="majorHAnsi" w:hAnsiTheme="majorHAnsi"/>
          <w:sz w:val="22"/>
          <w:szCs w:val="22"/>
        </w:rPr>
        <w:t>Under</w:t>
      </w:r>
      <w:r w:rsidR="00D134E1" w:rsidRPr="0031792F">
        <w:rPr>
          <w:rFonts w:asciiTheme="majorHAnsi" w:hAnsiTheme="majorHAnsi"/>
          <w:sz w:val="22"/>
          <w:szCs w:val="22"/>
        </w:rPr>
        <w:t xml:space="preserve"> 2011 Realignment, PAARP funding</w:t>
      </w:r>
      <w:r w:rsidRPr="0031792F">
        <w:rPr>
          <w:rFonts w:asciiTheme="majorHAnsi" w:hAnsiTheme="majorHAnsi"/>
          <w:sz w:val="22"/>
          <w:szCs w:val="22"/>
        </w:rPr>
        <w:t xml:space="preserve"> was</w:t>
      </w:r>
      <w:r w:rsidR="00D134E1" w:rsidRPr="0031792F">
        <w:rPr>
          <w:rFonts w:asciiTheme="majorHAnsi" w:hAnsiTheme="majorHAnsi"/>
          <w:sz w:val="22"/>
          <w:szCs w:val="22"/>
        </w:rPr>
        <w:t xml:space="preserve"> realigned to counties, but</w:t>
      </w:r>
      <w:r w:rsidRPr="0031792F">
        <w:rPr>
          <w:rFonts w:asciiTheme="majorHAnsi" w:hAnsiTheme="majorHAnsi"/>
          <w:sz w:val="22"/>
          <w:szCs w:val="22"/>
        </w:rPr>
        <w:t xml:space="preserve"> responsibility for the administration of the program was left at the state level, with</w:t>
      </w:r>
      <w:r w:rsidR="00D134E1" w:rsidRPr="0031792F">
        <w:rPr>
          <w:rFonts w:asciiTheme="majorHAnsi" w:hAnsiTheme="majorHAnsi"/>
          <w:sz w:val="22"/>
          <w:szCs w:val="22"/>
        </w:rPr>
        <w:t xml:space="preserve"> counties hav</w:t>
      </w:r>
      <w:r w:rsidRPr="0031792F">
        <w:rPr>
          <w:rFonts w:asciiTheme="majorHAnsi" w:hAnsiTheme="majorHAnsi"/>
          <w:sz w:val="22"/>
          <w:szCs w:val="22"/>
        </w:rPr>
        <w:t>ing</w:t>
      </w:r>
      <w:r w:rsidR="00D134E1" w:rsidRPr="0031792F">
        <w:rPr>
          <w:rFonts w:asciiTheme="majorHAnsi" w:hAnsiTheme="majorHAnsi"/>
          <w:sz w:val="22"/>
          <w:szCs w:val="22"/>
        </w:rPr>
        <w:t xml:space="preserve"> little to no control over PAARP expenditures</w:t>
      </w:r>
      <w:r w:rsidRPr="0031792F">
        <w:rPr>
          <w:rFonts w:asciiTheme="majorHAnsi" w:hAnsiTheme="majorHAnsi"/>
          <w:sz w:val="22"/>
          <w:szCs w:val="22"/>
        </w:rPr>
        <w:t>. In the past several years, PAARP</w:t>
      </w:r>
      <w:r w:rsidR="00D134E1" w:rsidRPr="0031792F">
        <w:rPr>
          <w:rFonts w:asciiTheme="majorHAnsi" w:hAnsiTheme="majorHAnsi"/>
          <w:sz w:val="22"/>
          <w:szCs w:val="22"/>
        </w:rPr>
        <w:t xml:space="preserve"> </w:t>
      </w:r>
      <w:r w:rsidR="00111F1C" w:rsidRPr="0031792F">
        <w:rPr>
          <w:rFonts w:asciiTheme="majorHAnsi" w:hAnsiTheme="majorHAnsi"/>
          <w:sz w:val="22"/>
          <w:szCs w:val="22"/>
        </w:rPr>
        <w:t xml:space="preserve">claims </w:t>
      </w:r>
      <w:r w:rsidR="00D134E1" w:rsidRPr="0031792F">
        <w:rPr>
          <w:rFonts w:asciiTheme="majorHAnsi" w:hAnsiTheme="majorHAnsi"/>
          <w:sz w:val="22"/>
          <w:szCs w:val="22"/>
        </w:rPr>
        <w:t xml:space="preserve">have </w:t>
      </w:r>
      <w:r w:rsidR="002672B0" w:rsidRPr="0031792F">
        <w:rPr>
          <w:rFonts w:asciiTheme="majorHAnsi" w:hAnsiTheme="majorHAnsi"/>
          <w:sz w:val="22"/>
          <w:szCs w:val="22"/>
        </w:rPr>
        <w:t>exceeded the amount provided by countie</w:t>
      </w:r>
      <w:r w:rsidRPr="0031792F">
        <w:rPr>
          <w:rFonts w:asciiTheme="majorHAnsi" w:hAnsiTheme="majorHAnsi"/>
          <w:sz w:val="22"/>
          <w:szCs w:val="22"/>
        </w:rPr>
        <w:t xml:space="preserve">s. </w:t>
      </w:r>
      <w:r w:rsidRPr="0031792F">
        <w:rPr>
          <w:rFonts w:asciiTheme="majorHAnsi" w:hAnsiTheme="majorHAnsi"/>
          <w:sz w:val="22"/>
          <w:szCs w:val="22"/>
          <w:highlight w:val="yellow"/>
        </w:rPr>
        <w:t>[PERSONALIZE: In our county alone we have been billed $</w:t>
      </w:r>
      <w:proofErr w:type="gramStart"/>
      <w:r w:rsidRPr="0031792F">
        <w:rPr>
          <w:rFonts w:asciiTheme="majorHAnsi" w:hAnsiTheme="majorHAnsi"/>
          <w:sz w:val="22"/>
          <w:szCs w:val="22"/>
          <w:highlight w:val="yellow"/>
        </w:rPr>
        <w:t>XXX,XXX</w:t>
      </w:r>
      <w:proofErr w:type="gramEnd"/>
      <w:r w:rsidRPr="0031792F">
        <w:rPr>
          <w:rFonts w:asciiTheme="majorHAnsi" w:hAnsiTheme="majorHAnsi"/>
          <w:sz w:val="22"/>
          <w:szCs w:val="22"/>
          <w:highlight w:val="yellow"/>
        </w:rPr>
        <w:t xml:space="preserve"> over the past X years above the amount we already contribute pursuant to Realignment</w:t>
      </w:r>
      <w:r w:rsidR="00D134E1" w:rsidRPr="0031792F">
        <w:rPr>
          <w:rFonts w:asciiTheme="majorHAnsi" w:hAnsiTheme="majorHAnsi"/>
          <w:sz w:val="22"/>
          <w:szCs w:val="22"/>
          <w:highlight w:val="yellow"/>
        </w:rPr>
        <w:t>.</w:t>
      </w:r>
      <w:r w:rsidRPr="0031792F">
        <w:rPr>
          <w:rFonts w:asciiTheme="majorHAnsi" w:hAnsiTheme="majorHAnsi"/>
          <w:sz w:val="22"/>
          <w:szCs w:val="22"/>
          <w:highlight w:val="yellow"/>
        </w:rPr>
        <w:t>]</w:t>
      </w:r>
      <w:r w:rsidR="002672B0" w:rsidRPr="0031792F">
        <w:rPr>
          <w:rFonts w:asciiTheme="majorHAnsi" w:hAnsiTheme="majorHAnsi"/>
          <w:sz w:val="22"/>
          <w:szCs w:val="22"/>
        </w:rPr>
        <w:t xml:space="preserve"> </w:t>
      </w:r>
    </w:p>
    <w:p w14:paraId="00AC301C" w14:textId="7227B689" w:rsidR="00D134E1" w:rsidRPr="0031792F" w:rsidRDefault="00816340" w:rsidP="00BC3415">
      <w:pPr>
        <w:jc w:val="both"/>
        <w:rPr>
          <w:rFonts w:asciiTheme="majorHAnsi" w:hAnsiTheme="majorHAnsi"/>
          <w:sz w:val="22"/>
          <w:szCs w:val="22"/>
        </w:rPr>
      </w:pPr>
      <w:r w:rsidRPr="0031792F">
        <w:rPr>
          <w:rFonts w:asciiTheme="majorHAnsi" w:hAnsiTheme="majorHAnsi"/>
          <w:sz w:val="22"/>
          <w:szCs w:val="22"/>
        </w:rPr>
        <w:t xml:space="preserve">The structure whereby counties continue to fund the program while CDSS administers was never intended to be permanent, and the fact that counties are receiving surprise bills for the program overages that </w:t>
      </w:r>
      <w:r w:rsidR="0031792F" w:rsidRPr="0031792F">
        <w:rPr>
          <w:rFonts w:asciiTheme="majorHAnsi" w:hAnsiTheme="majorHAnsi"/>
          <w:sz w:val="22"/>
          <w:szCs w:val="22"/>
        </w:rPr>
        <w:t>we</w:t>
      </w:r>
      <w:r w:rsidRPr="0031792F">
        <w:rPr>
          <w:rFonts w:asciiTheme="majorHAnsi" w:hAnsiTheme="majorHAnsi"/>
          <w:sz w:val="22"/>
          <w:szCs w:val="22"/>
        </w:rPr>
        <w:t xml:space="preserve"> have no control over is untenable</w:t>
      </w:r>
      <w:r w:rsidR="0031792F" w:rsidRPr="0031792F">
        <w:rPr>
          <w:rFonts w:asciiTheme="majorHAnsi" w:hAnsiTheme="majorHAnsi"/>
          <w:sz w:val="22"/>
          <w:szCs w:val="22"/>
        </w:rPr>
        <w:t xml:space="preserve"> for us as a county agency that reports directly to the Board of Supervisors and has limited </w:t>
      </w:r>
      <w:r w:rsidR="0031792F">
        <w:rPr>
          <w:rFonts w:asciiTheme="majorHAnsi" w:hAnsiTheme="majorHAnsi"/>
          <w:sz w:val="22"/>
          <w:szCs w:val="22"/>
        </w:rPr>
        <w:t>funding</w:t>
      </w:r>
      <w:r w:rsidR="0031792F" w:rsidRPr="0031792F">
        <w:rPr>
          <w:rFonts w:asciiTheme="majorHAnsi" w:hAnsiTheme="majorHAnsi"/>
          <w:sz w:val="22"/>
          <w:szCs w:val="22"/>
        </w:rPr>
        <w:t xml:space="preserve"> to draw from.</w:t>
      </w:r>
    </w:p>
    <w:p w14:paraId="1D420020" w14:textId="3F9CC3D5" w:rsidR="00012F15" w:rsidRPr="0031792F" w:rsidRDefault="0031792F" w:rsidP="00D134E1">
      <w:pPr>
        <w:jc w:val="both"/>
        <w:rPr>
          <w:rFonts w:asciiTheme="majorHAnsi" w:hAnsiTheme="majorHAnsi"/>
          <w:sz w:val="22"/>
          <w:szCs w:val="22"/>
        </w:rPr>
      </w:pPr>
      <w:r w:rsidRPr="0031792F">
        <w:rPr>
          <w:rFonts w:asciiTheme="majorHAnsi" w:hAnsiTheme="majorHAnsi"/>
          <w:sz w:val="22"/>
          <w:szCs w:val="22"/>
        </w:rPr>
        <w:t>AB 1301 would complete the job of realigning PAARP</w:t>
      </w:r>
      <w:r w:rsidR="00816340" w:rsidRPr="0031792F">
        <w:rPr>
          <w:rFonts w:asciiTheme="majorHAnsi" w:hAnsiTheme="majorHAnsi"/>
          <w:sz w:val="22"/>
          <w:szCs w:val="22"/>
        </w:rPr>
        <w:t xml:space="preserve"> </w:t>
      </w:r>
      <w:r w:rsidR="002672B0" w:rsidRPr="0031792F">
        <w:rPr>
          <w:rFonts w:asciiTheme="majorHAnsi" w:hAnsiTheme="majorHAnsi"/>
          <w:sz w:val="22"/>
          <w:szCs w:val="22"/>
        </w:rPr>
        <w:t xml:space="preserve">funding to the counties, </w:t>
      </w:r>
      <w:r>
        <w:rPr>
          <w:rFonts w:asciiTheme="majorHAnsi" w:hAnsiTheme="majorHAnsi"/>
          <w:sz w:val="22"/>
          <w:szCs w:val="22"/>
        </w:rPr>
        <w:t>enabling our agencies to be more attuned to the spending related to our use of</w:t>
      </w:r>
      <w:r w:rsidR="002672B0" w:rsidRPr="0031792F">
        <w:rPr>
          <w:rFonts w:asciiTheme="majorHAnsi" w:hAnsiTheme="majorHAnsi"/>
          <w:sz w:val="22"/>
          <w:szCs w:val="22"/>
        </w:rPr>
        <w:t xml:space="preserve"> adoption agencies</w:t>
      </w:r>
      <w:r>
        <w:rPr>
          <w:rFonts w:asciiTheme="majorHAnsi" w:hAnsiTheme="majorHAnsi"/>
          <w:sz w:val="22"/>
          <w:szCs w:val="22"/>
        </w:rPr>
        <w:t>. We would</w:t>
      </w:r>
      <w:r w:rsidRPr="0031792F">
        <w:rPr>
          <w:rFonts w:asciiTheme="majorHAnsi" w:hAnsiTheme="majorHAnsi"/>
          <w:sz w:val="22"/>
          <w:szCs w:val="22"/>
        </w:rPr>
        <w:t xml:space="preserve"> also be authorized to spend extra funds on</w:t>
      </w:r>
      <w:r w:rsidR="002672B0" w:rsidRPr="0031792F">
        <w:rPr>
          <w:rFonts w:asciiTheme="majorHAnsi" w:hAnsiTheme="majorHAnsi"/>
          <w:sz w:val="22"/>
          <w:szCs w:val="22"/>
        </w:rPr>
        <w:t xml:space="preserve"> other pre- and post-permanency services for children in foster care.</w:t>
      </w:r>
      <w:r w:rsidR="00111F1C" w:rsidRPr="0031792F">
        <w:rPr>
          <w:rFonts w:asciiTheme="majorHAnsi" w:hAnsiTheme="majorHAnsi"/>
          <w:sz w:val="22"/>
          <w:szCs w:val="22"/>
        </w:rPr>
        <w:t xml:space="preserve"> </w:t>
      </w:r>
      <w:r w:rsidR="001F4239" w:rsidRPr="0031792F">
        <w:rPr>
          <w:rFonts w:asciiTheme="majorHAnsi" w:hAnsiTheme="majorHAnsi"/>
          <w:sz w:val="22"/>
          <w:szCs w:val="22"/>
        </w:rPr>
        <w:t>For</w:t>
      </w:r>
      <w:r w:rsidR="00012F15" w:rsidRPr="0031792F">
        <w:rPr>
          <w:rFonts w:asciiTheme="majorHAnsi" w:hAnsiTheme="majorHAnsi"/>
          <w:sz w:val="22"/>
          <w:szCs w:val="22"/>
        </w:rPr>
        <w:t xml:space="preserve"> </w:t>
      </w:r>
      <w:r w:rsidR="00FE1EF3" w:rsidRPr="0031792F">
        <w:rPr>
          <w:rFonts w:asciiTheme="majorHAnsi" w:hAnsiTheme="majorHAnsi"/>
          <w:sz w:val="22"/>
          <w:szCs w:val="22"/>
        </w:rPr>
        <w:t xml:space="preserve">these reasons, </w:t>
      </w:r>
      <w:r w:rsidRPr="0031792F">
        <w:rPr>
          <w:rFonts w:asciiTheme="majorHAnsi" w:hAnsiTheme="majorHAnsi"/>
          <w:sz w:val="22"/>
          <w:szCs w:val="22"/>
          <w:highlight w:val="yellow"/>
        </w:rPr>
        <w:t>[ORGANIZATION]</w:t>
      </w:r>
      <w:r w:rsidRPr="0031792F">
        <w:rPr>
          <w:rFonts w:asciiTheme="majorHAnsi" w:hAnsiTheme="majorHAnsi"/>
          <w:sz w:val="22"/>
          <w:szCs w:val="22"/>
        </w:rPr>
        <w:t xml:space="preserve"> is pleased to support AB 1301 and</w:t>
      </w:r>
      <w:r w:rsidR="00FE1EF3" w:rsidRPr="0031792F">
        <w:rPr>
          <w:rFonts w:asciiTheme="majorHAnsi" w:hAnsiTheme="majorHAnsi"/>
          <w:sz w:val="22"/>
          <w:szCs w:val="22"/>
        </w:rPr>
        <w:t xml:space="preserve"> </w:t>
      </w:r>
      <w:r w:rsidR="00816340" w:rsidRPr="0031792F">
        <w:rPr>
          <w:rFonts w:asciiTheme="majorHAnsi" w:hAnsiTheme="majorHAnsi"/>
          <w:sz w:val="22"/>
          <w:szCs w:val="22"/>
        </w:rPr>
        <w:t>urges</w:t>
      </w:r>
      <w:r w:rsidR="007C07B4" w:rsidRPr="0031792F">
        <w:rPr>
          <w:rFonts w:asciiTheme="majorHAnsi" w:hAnsiTheme="majorHAnsi"/>
          <w:sz w:val="22"/>
          <w:szCs w:val="22"/>
        </w:rPr>
        <w:t xml:space="preserve"> your signature on this measure</w:t>
      </w:r>
      <w:r w:rsidR="008738D8" w:rsidRPr="0031792F">
        <w:rPr>
          <w:rFonts w:asciiTheme="majorHAnsi" w:hAnsiTheme="majorHAnsi"/>
          <w:sz w:val="22"/>
          <w:szCs w:val="22"/>
        </w:rPr>
        <w:t>.</w:t>
      </w:r>
    </w:p>
    <w:p w14:paraId="320219D0" w14:textId="21F5EAB0" w:rsidR="007C07B4" w:rsidRPr="0031792F" w:rsidRDefault="007C07B4" w:rsidP="007C07B4">
      <w:pPr>
        <w:jc w:val="both"/>
        <w:rPr>
          <w:rFonts w:asciiTheme="majorHAnsi" w:hAnsiTheme="majorHAnsi" w:cs="Arial"/>
          <w:sz w:val="22"/>
          <w:szCs w:val="22"/>
        </w:rPr>
      </w:pPr>
      <w:r w:rsidRPr="0031792F">
        <w:rPr>
          <w:rFonts w:asciiTheme="majorHAnsi" w:hAnsiTheme="majorHAnsi" w:cs="Arial"/>
          <w:sz w:val="22"/>
          <w:szCs w:val="22"/>
        </w:rPr>
        <w:t>Sincerely,</w:t>
      </w:r>
    </w:p>
    <w:p w14:paraId="7785CF05" w14:textId="783F4FB1" w:rsidR="007C07B4" w:rsidRPr="0031792F" w:rsidRDefault="0031792F" w:rsidP="007C07B4">
      <w:pPr>
        <w:spacing w:before="0" w:beforeAutospacing="0" w:after="0" w:afterAutospacing="0"/>
        <w:rPr>
          <w:rFonts w:asciiTheme="majorHAnsi" w:hAnsiTheme="majorHAnsi" w:cs="Arial"/>
          <w:sz w:val="22"/>
          <w:szCs w:val="22"/>
          <w:highlight w:val="yellow"/>
        </w:rPr>
      </w:pPr>
      <w:r w:rsidRPr="0031792F">
        <w:rPr>
          <w:rFonts w:asciiTheme="majorHAnsi" w:hAnsiTheme="majorHAnsi" w:cs="Arial"/>
          <w:sz w:val="22"/>
          <w:szCs w:val="22"/>
          <w:highlight w:val="yellow"/>
        </w:rPr>
        <w:t>[NAME]</w:t>
      </w:r>
      <w:bookmarkStart w:id="0" w:name="_GoBack"/>
      <w:bookmarkEnd w:id="0"/>
    </w:p>
    <w:p w14:paraId="6363FA5C" w14:textId="7C11A342" w:rsidR="007C07B4" w:rsidRDefault="0031792F" w:rsidP="007C07B4">
      <w:pPr>
        <w:spacing w:before="0" w:beforeAutospacing="0" w:after="0" w:afterAutospacing="0"/>
        <w:rPr>
          <w:rFonts w:asciiTheme="majorHAnsi" w:hAnsiTheme="majorHAnsi" w:cs="Arial"/>
          <w:sz w:val="22"/>
          <w:szCs w:val="22"/>
        </w:rPr>
      </w:pPr>
      <w:r w:rsidRPr="0031792F">
        <w:rPr>
          <w:rFonts w:asciiTheme="majorHAnsi" w:hAnsiTheme="majorHAnsi" w:cs="Arial"/>
          <w:sz w:val="22"/>
          <w:szCs w:val="22"/>
          <w:highlight w:val="yellow"/>
        </w:rPr>
        <w:t>[TITLE]</w:t>
      </w:r>
    </w:p>
    <w:p w14:paraId="4BB115DC" w14:textId="77777777" w:rsidR="0031792F" w:rsidRPr="0031792F" w:rsidRDefault="0031792F" w:rsidP="007C07B4">
      <w:pPr>
        <w:spacing w:before="0" w:beforeAutospacing="0" w:after="0" w:afterAutospacing="0"/>
        <w:rPr>
          <w:rFonts w:asciiTheme="majorHAnsi" w:hAnsiTheme="majorHAnsi" w:cs="Arial"/>
          <w:sz w:val="22"/>
          <w:szCs w:val="22"/>
        </w:rPr>
      </w:pPr>
    </w:p>
    <w:p w14:paraId="73417A6A" w14:textId="6DFEDF13" w:rsidR="007C07B4" w:rsidRPr="0031792F" w:rsidRDefault="007C07B4" w:rsidP="0031792F">
      <w:pPr>
        <w:spacing w:before="0" w:beforeAutospacing="0" w:after="0" w:afterAutospacing="0"/>
        <w:rPr>
          <w:rFonts w:asciiTheme="majorHAnsi" w:hAnsiTheme="majorHAnsi"/>
          <w:sz w:val="22"/>
          <w:szCs w:val="22"/>
        </w:rPr>
      </w:pPr>
      <w:r w:rsidRPr="0031792F">
        <w:rPr>
          <w:rFonts w:asciiTheme="majorHAnsi" w:hAnsiTheme="majorHAnsi" w:cs="Arial"/>
          <w:sz w:val="22"/>
          <w:szCs w:val="22"/>
        </w:rPr>
        <w:lastRenderedPageBreak/>
        <w:t xml:space="preserve">cc: </w:t>
      </w:r>
      <w:r w:rsidRPr="0031792F">
        <w:rPr>
          <w:rFonts w:asciiTheme="majorHAnsi" w:hAnsiTheme="majorHAnsi" w:cs="Arial"/>
          <w:sz w:val="22"/>
          <w:szCs w:val="22"/>
        </w:rPr>
        <w:tab/>
      </w:r>
      <w:r w:rsidR="0031792F" w:rsidRPr="0031792F">
        <w:rPr>
          <w:rFonts w:asciiTheme="majorHAnsi" w:hAnsiTheme="majorHAnsi" w:cs="Arial"/>
          <w:sz w:val="22"/>
          <w:szCs w:val="22"/>
        </w:rPr>
        <w:t>County Welfare Directors Association of California</w:t>
      </w:r>
    </w:p>
    <w:sectPr w:rsidR="007C07B4" w:rsidRPr="0031792F" w:rsidSect="0031792F">
      <w:headerReference w:type="first" r:id="rId8"/>
      <w:type w:val="continuous"/>
      <w:pgSz w:w="12240" w:h="15840"/>
      <w:pgMar w:top="1080" w:right="1555" w:bottom="900" w:left="1555"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8E33" w14:textId="77777777" w:rsidR="002F1A58" w:rsidRDefault="002F1A58" w:rsidP="001F26FA">
      <w:r>
        <w:separator/>
      </w:r>
    </w:p>
    <w:p w14:paraId="00212DB2" w14:textId="77777777" w:rsidR="002F1A58" w:rsidRDefault="002F1A58" w:rsidP="001F26FA"/>
    <w:p w14:paraId="13E2C01C" w14:textId="77777777" w:rsidR="002F1A58" w:rsidRDefault="002F1A58" w:rsidP="001F26FA"/>
  </w:endnote>
  <w:endnote w:type="continuationSeparator" w:id="0">
    <w:p w14:paraId="3AF80457" w14:textId="77777777" w:rsidR="002F1A58" w:rsidRDefault="002F1A58" w:rsidP="001F26FA">
      <w:r>
        <w:continuationSeparator/>
      </w:r>
    </w:p>
    <w:p w14:paraId="57CB4B74" w14:textId="77777777" w:rsidR="002F1A58" w:rsidRDefault="002F1A58" w:rsidP="001F26FA"/>
    <w:p w14:paraId="2D1A96C8" w14:textId="77777777" w:rsidR="002F1A58" w:rsidRDefault="002F1A58" w:rsidP="001F2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othamHTF-Light">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Book">
    <w:altName w:val="Calibri"/>
    <w:panose1 w:val="00000000000000000000"/>
    <w:charset w:val="00"/>
    <w:family w:val="auto"/>
    <w:pitch w:val="variable"/>
    <w:sig w:usb0="00000003" w:usb1="00000000" w:usb2="00000000" w:usb3="00000000" w:csb0="00000001" w:csb1="00000000"/>
  </w:font>
  <w:font w:name="Gotham-Medium">
    <w:altName w:val="Cambria"/>
    <w:panose1 w:val="00000000000000000000"/>
    <w:charset w:val="00"/>
    <w:family w:val="roman"/>
    <w:notTrueType/>
    <w:pitch w:val="default"/>
  </w:font>
  <w:font w:name="GothamHTF-Medium">
    <w:altName w:val="Calibri"/>
    <w:charset w:val="00"/>
    <w:family w:val="auto"/>
    <w:pitch w:val="variable"/>
    <w:sig w:usb0="00000003" w:usb1="00000000" w:usb2="00000000" w:usb3="00000000" w:csb0="00000001" w:csb1="00000000"/>
  </w:font>
  <w:font w:name="GothamHTF-Book">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Gotham-Bold">
    <w:altName w:val="Calibri"/>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1A4A3" w14:textId="77777777" w:rsidR="002F1A58" w:rsidRDefault="002F1A58" w:rsidP="001F26FA">
      <w:r>
        <w:separator/>
      </w:r>
    </w:p>
    <w:p w14:paraId="3A95F0B5" w14:textId="77777777" w:rsidR="002F1A58" w:rsidRDefault="002F1A58" w:rsidP="001F26FA"/>
    <w:p w14:paraId="25403462" w14:textId="77777777" w:rsidR="002F1A58" w:rsidRDefault="002F1A58" w:rsidP="001F26FA"/>
  </w:footnote>
  <w:footnote w:type="continuationSeparator" w:id="0">
    <w:p w14:paraId="7BEDFD78" w14:textId="77777777" w:rsidR="002F1A58" w:rsidRDefault="002F1A58" w:rsidP="001F26FA">
      <w:r>
        <w:continuationSeparator/>
      </w:r>
    </w:p>
    <w:p w14:paraId="7421E8C4" w14:textId="77777777" w:rsidR="002F1A58" w:rsidRDefault="002F1A58" w:rsidP="001F26FA"/>
    <w:p w14:paraId="53EB90ED" w14:textId="77777777" w:rsidR="002F1A58" w:rsidRDefault="002F1A58" w:rsidP="001F26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04007" w14:textId="77777777" w:rsidR="00061B1E" w:rsidRDefault="00061B1E" w:rsidP="003D376D">
    <w:pPr>
      <w:pStyle w:val="CWDAFirstPageHeader"/>
      <w:tabs>
        <w:tab w:val="left" w:pos="7650"/>
      </w:tabs>
      <w:ind w:right="-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D7193"/>
    <w:multiLevelType w:val="hybridMultilevel"/>
    <w:tmpl w:val="A258B28E"/>
    <w:lvl w:ilvl="0" w:tplc="D3C8196C">
      <w:numFmt w:val="bullet"/>
      <w:lvlText w:val=""/>
      <w:lvlJc w:val="left"/>
      <w:pPr>
        <w:ind w:left="720" w:hanging="360"/>
      </w:pPr>
      <w:rPr>
        <w:rFonts w:ascii="Symbol" w:eastAsiaTheme="minorHAnsi" w:hAnsi="Symbol" w:cs="GothamHTF-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29393E"/>
    <w:multiLevelType w:val="hybridMultilevel"/>
    <w:tmpl w:val="62E4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44"/>
  <w:drawingGridVerticalSpacing w:val="144"/>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76D"/>
    <w:rsid w:val="00012F15"/>
    <w:rsid w:val="0001569A"/>
    <w:rsid w:val="0005190F"/>
    <w:rsid w:val="00061B1E"/>
    <w:rsid w:val="000A3B75"/>
    <w:rsid w:val="000B4235"/>
    <w:rsid w:val="00110A4F"/>
    <w:rsid w:val="00111F1C"/>
    <w:rsid w:val="001231BE"/>
    <w:rsid w:val="00127E07"/>
    <w:rsid w:val="001337E2"/>
    <w:rsid w:val="001872EE"/>
    <w:rsid w:val="001A1AD7"/>
    <w:rsid w:val="001B7806"/>
    <w:rsid w:val="001D649A"/>
    <w:rsid w:val="001F4239"/>
    <w:rsid w:val="002055AC"/>
    <w:rsid w:val="002672B0"/>
    <w:rsid w:val="002E4D93"/>
    <w:rsid w:val="002E4EB8"/>
    <w:rsid w:val="002F1A58"/>
    <w:rsid w:val="003106B0"/>
    <w:rsid w:val="0031792F"/>
    <w:rsid w:val="00320888"/>
    <w:rsid w:val="00325713"/>
    <w:rsid w:val="00330FFA"/>
    <w:rsid w:val="00343BFE"/>
    <w:rsid w:val="00371B9B"/>
    <w:rsid w:val="003C7EAF"/>
    <w:rsid w:val="003D376D"/>
    <w:rsid w:val="004265FE"/>
    <w:rsid w:val="004350A2"/>
    <w:rsid w:val="00446A57"/>
    <w:rsid w:val="0048678D"/>
    <w:rsid w:val="00491D57"/>
    <w:rsid w:val="004C098E"/>
    <w:rsid w:val="004C2AEC"/>
    <w:rsid w:val="00527A17"/>
    <w:rsid w:val="00563886"/>
    <w:rsid w:val="005840AB"/>
    <w:rsid w:val="00596A4A"/>
    <w:rsid w:val="005E124C"/>
    <w:rsid w:val="005F6ED7"/>
    <w:rsid w:val="00634BC2"/>
    <w:rsid w:val="006501CF"/>
    <w:rsid w:val="00676899"/>
    <w:rsid w:val="006A56DA"/>
    <w:rsid w:val="006A79B6"/>
    <w:rsid w:val="006F32E2"/>
    <w:rsid w:val="00741691"/>
    <w:rsid w:val="0077705E"/>
    <w:rsid w:val="007A2B61"/>
    <w:rsid w:val="007A46AD"/>
    <w:rsid w:val="007B4ACA"/>
    <w:rsid w:val="007C07B4"/>
    <w:rsid w:val="007E29E9"/>
    <w:rsid w:val="007F4D0A"/>
    <w:rsid w:val="00811F46"/>
    <w:rsid w:val="0081378D"/>
    <w:rsid w:val="00815543"/>
    <w:rsid w:val="00816340"/>
    <w:rsid w:val="0081669E"/>
    <w:rsid w:val="00817897"/>
    <w:rsid w:val="008611E1"/>
    <w:rsid w:val="008738D8"/>
    <w:rsid w:val="00877391"/>
    <w:rsid w:val="00884D93"/>
    <w:rsid w:val="00891906"/>
    <w:rsid w:val="008E6437"/>
    <w:rsid w:val="008F6106"/>
    <w:rsid w:val="00905C44"/>
    <w:rsid w:val="00913074"/>
    <w:rsid w:val="00921E9C"/>
    <w:rsid w:val="0099449A"/>
    <w:rsid w:val="00A013DE"/>
    <w:rsid w:val="00A92DFE"/>
    <w:rsid w:val="00AE6852"/>
    <w:rsid w:val="00B3279B"/>
    <w:rsid w:val="00B47CF8"/>
    <w:rsid w:val="00B80B28"/>
    <w:rsid w:val="00B86C7A"/>
    <w:rsid w:val="00B96AB7"/>
    <w:rsid w:val="00BC3415"/>
    <w:rsid w:val="00BD1779"/>
    <w:rsid w:val="00C02ED4"/>
    <w:rsid w:val="00C0623E"/>
    <w:rsid w:val="00C15899"/>
    <w:rsid w:val="00C4380B"/>
    <w:rsid w:val="00C5502B"/>
    <w:rsid w:val="00C57C34"/>
    <w:rsid w:val="00C75021"/>
    <w:rsid w:val="00CB4189"/>
    <w:rsid w:val="00CC66E5"/>
    <w:rsid w:val="00D134E1"/>
    <w:rsid w:val="00D44ADC"/>
    <w:rsid w:val="00D65917"/>
    <w:rsid w:val="00DB0D78"/>
    <w:rsid w:val="00DB6401"/>
    <w:rsid w:val="00E20DBD"/>
    <w:rsid w:val="00EA0AF2"/>
    <w:rsid w:val="00ED469F"/>
    <w:rsid w:val="00F24C60"/>
    <w:rsid w:val="00F66F18"/>
    <w:rsid w:val="00F96736"/>
    <w:rsid w:val="00FB03B6"/>
    <w:rsid w:val="00FB0E30"/>
    <w:rsid w:val="00FC0F4D"/>
    <w:rsid w:val="00FD436F"/>
    <w:rsid w:val="00FD61FF"/>
    <w:rsid w:val="00FE1EF3"/>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6CFFFD"/>
  <w15:docId w15:val="{488BB756-3E20-4DFB-A9FF-71A402118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2127"/>
    <w:pPr>
      <w:widowControl w:val="0"/>
      <w:suppressAutoHyphens/>
      <w:autoSpaceDE w:val="0"/>
      <w:autoSpaceDN w:val="0"/>
      <w:adjustRightInd w:val="0"/>
      <w:spacing w:before="100" w:beforeAutospacing="1" w:after="100" w:afterAutospacing="1" w:line="300" w:lineRule="auto"/>
      <w:textAlignment w:val="center"/>
    </w:pPr>
    <w:rPr>
      <w:rFonts w:ascii="Gotham-Book" w:hAnsi="Gotham-Book" w:cs="GothamHTF-Light"/>
      <w:color w:val="000007"/>
      <w:sz w:val="20"/>
      <w:szCs w:val="19"/>
    </w:rPr>
  </w:style>
  <w:style w:type="paragraph" w:styleId="Heading1">
    <w:name w:val="heading 1"/>
    <w:basedOn w:val="Normal"/>
    <w:next w:val="Normal"/>
    <w:link w:val="Heading1Char"/>
    <w:uiPriority w:val="9"/>
    <w:qFormat/>
    <w:rsid w:val="006E5F2A"/>
    <w:pPr>
      <w:outlineLvl w:val="0"/>
    </w:pPr>
    <w:rPr>
      <w:rFonts w:ascii="Gotham-Medium" w:hAnsi="Gotham-Medium"/>
      <w:sz w:val="24"/>
      <w:szCs w:val="24"/>
    </w:rPr>
  </w:style>
  <w:style w:type="paragraph" w:styleId="Heading2">
    <w:name w:val="heading 2"/>
    <w:basedOn w:val="Normal"/>
    <w:next w:val="Normal"/>
    <w:link w:val="Heading2Char"/>
    <w:uiPriority w:val="9"/>
    <w:unhideWhenUsed/>
    <w:qFormat/>
    <w:rsid w:val="006E5F2A"/>
    <w:pPr>
      <w:outlineLvl w:val="1"/>
    </w:pPr>
    <w:rPr>
      <w:rFonts w:ascii="Gotham-Medium" w:hAnsi="Gotham-Mediu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WDABodyCopy">
    <w:name w:val="CWDA Body Copy"/>
    <w:basedOn w:val="Normal"/>
    <w:uiPriority w:val="99"/>
    <w:rsid w:val="0053740C"/>
  </w:style>
  <w:style w:type="paragraph" w:customStyle="1" w:styleId="CWDAKicker">
    <w:name w:val="CWDA Kicker"/>
    <w:basedOn w:val="Normal"/>
    <w:uiPriority w:val="99"/>
    <w:rsid w:val="00502C79"/>
    <w:pPr>
      <w:spacing w:before="360" w:line="280" w:lineRule="atLeast"/>
    </w:pPr>
    <w:rPr>
      <w:rFonts w:ascii="GothamHTF-Medium" w:hAnsi="GothamHTF-Medium" w:cs="GothamHTF-Medium"/>
    </w:rPr>
  </w:style>
  <w:style w:type="paragraph" w:customStyle="1" w:styleId="CWDAHeaderwithKicker">
    <w:name w:val="CWDA Header with Kicker"/>
    <w:basedOn w:val="Normal"/>
    <w:uiPriority w:val="99"/>
    <w:rsid w:val="00502C79"/>
    <w:pPr>
      <w:spacing w:after="280" w:line="480" w:lineRule="atLeast"/>
    </w:pPr>
    <w:rPr>
      <w:rFonts w:ascii="GothamHTF-Book" w:hAnsi="GothamHTF-Book" w:cs="GothamHTF-Book"/>
      <w:color w:val="000000"/>
      <w:sz w:val="48"/>
      <w:szCs w:val="48"/>
    </w:rPr>
  </w:style>
  <w:style w:type="paragraph" w:styleId="Header">
    <w:name w:val="header"/>
    <w:basedOn w:val="Normal"/>
    <w:link w:val="HeaderChar"/>
    <w:uiPriority w:val="99"/>
    <w:unhideWhenUsed/>
    <w:rsid w:val="00D15956"/>
    <w:pPr>
      <w:tabs>
        <w:tab w:val="center" w:pos="4320"/>
        <w:tab w:val="right" w:pos="8640"/>
      </w:tabs>
    </w:pPr>
  </w:style>
  <w:style w:type="character" w:customStyle="1" w:styleId="HeaderChar">
    <w:name w:val="Header Char"/>
    <w:basedOn w:val="DefaultParagraphFont"/>
    <w:link w:val="Header"/>
    <w:uiPriority w:val="99"/>
    <w:rsid w:val="00D15956"/>
  </w:style>
  <w:style w:type="paragraph" w:styleId="Footer">
    <w:name w:val="footer"/>
    <w:basedOn w:val="Normal"/>
    <w:link w:val="FooterChar"/>
    <w:uiPriority w:val="99"/>
    <w:unhideWhenUsed/>
    <w:rsid w:val="00D15956"/>
    <w:pPr>
      <w:tabs>
        <w:tab w:val="center" w:pos="4320"/>
        <w:tab w:val="right" w:pos="8640"/>
      </w:tabs>
    </w:pPr>
  </w:style>
  <w:style w:type="character" w:customStyle="1" w:styleId="FooterChar">
    <w:name w:val="Footer Char"/>
    <w:basedOn w:val="DefaultParagraphFont"/>
    <w:link w:val="Footer"/>
    <w:uiPriority w:val="99"/>
    <w:rsid w:val="00D15956"/>
  </w:style>
  <w:style w:type="table" w:styleId="TableGrid">
    <w:name w:val="Table Grid"/>
    <w:basedOn w:val="TableNormal"/>
    <w:uiPriority w:val="59"/>
    <w:rsid w:val="00D15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206D"/>
    <w:rPr>
      <w:rFonts w:ascii="Lucida Grande" w:hAnsi="Lucida Grande"/>
      <w:sz w:val="18"/>
      <w:szCs w:val="18"/>
    </w:rPr>
  </w:style>
  <w:style w:type="character" w:customStyle="1" w:styleId="BalloonTextChar">
    <w:name w:val="Balloon Text Char"/>
    <w:basedOn w:val="DefaultParagraphFont"/>
    <w:link w:val="BalloonText"/>
    <w:uiPriority w:val="99"/>
    <w:semiHidden/>
    <w:rsid w:val="009C206D"/>
    <w:rPr>
      <w:rFonts w:ascii="Lucida Grande" w:hAnsi="Lucida Grande"/>
      <w:sz w:val="18"/>
      <w:szCs w:val="18"/>
    </w:rPr>
  </w:style>
  <w:style w:type="paragraph" w:customStyle="1" w:styleId="CWDAFirstPageHeader">
    <w:name w:val="CWDA First Page Header"/>
    <w:basedOn w:val="CWDABodyCopy"/>
    <w:qFormat/>
    <w:rsid w:val="0053740C"/>
    <w:pPr>
      <w:tabs>
        <w:tab w:val="left" w:pos="6480"/>
      </w:tabs>
      <w:spacing w:line="260" w:lineRule="atLeast"/>
      <w:ind w:left="6480" w:hanging="6480"/>
    </w:pPr>
    <w:rPr>
      <w:sz w:val="16"/>
      <w:szCs w:val="16"/>
    </w:rPr>
  </w:style>
  <w:style w:type="paragraph" w:customStyle="1" w:styleId="CWDASecondPageHeader">
    <w:name w:val="CWDA Second Page Header"/>
    <w:basedOn w:val="Header"/>
    <w:qFormat/>
    <w:rsid w:val="0053740C"/>
    <w:pPr>
      <w:tabs>
        <w:tab w:val="clear" w:pos="4320"/>
        <w:tab w:val="clear" w:pos="8640"/>
        <w:tab w:val="right" w:pos="9115"/>
      </w:tabs>
    </w:pPr>
    <w:rPr>
      <w:sz w:val="14"/>
      <w:szCs w:val="14"/>
    </w:rPr>
  </w:style>
  <w:style w:type="paragraph" w:customStyle="1" w:styleId="CWDAWhiteFooter">
    <w:name w:val="CWDA White Footer"/>
    <w:basedOn w:val="CWDABodyCopy"/>
    <w:qFormat/>
    <w:rsid w:val="00296417"/>
    <w:pPr>
      <w:spacing w:before="60" w:line="200" w:lineRule="exact"/>
      <w:jc w:val="center"/>
    </w:pPr>
    <w:rPr>
      <w:rFonts w:ascii="Gotham-Bold" w:hAnsi="Gotham-Bold"/>
      <w:color w:val="FFFFFF" w:themeColor="background1"/>
      <w:sz w:val="16"/>
      <w:szCs w:val="16"/>
    </w:rPr>
  </w:style>
  <w:style w:type="character" w:customStyle="1" w:styleId="Heading1Char">
    <w:name w:val="Heading 1 Char"/>
    <w:basedOn w:val="DefaultParagraphFont"/>
    <w:link w:val="Heading1"/>
    <w:uiPriority w:val="9"/>
    <w:rsid w:val="006E5F2A"/>
    <w:rPr>
      <w:rFonts w:ascii="Gotham-Medium" w:hAnsi="Gotham-Medium" w:cs="GothamHTF-Light"/>
      <w:color w:val="000007"/>
    </w:rPr>
  </w:style>
  <w:style w:type="paragraph" w:styleId="Title">
    <w:name w:val="Title"/>
    <w:basedOn w:val="Heading1"/>
    <w:next w:val="Normal"/>
    <w:link w:val="TitleChar"/>
    <w:uiPriority w:val="10"/>
    <w:qFormat/>
    <w:rsid w:val="00D64B70"/>
    <w:pPr>
      <w:spacing w:before="0" w:line="600" w:lineRule="atLeast"/>
    </w:pPr>
    <w:rPr>
      <w:rFonts w:ascii="Gotham-Book" w:hAnsi="Gotham-Book"/>
      <w:caps/>
      <w:sz w:val="48"/>
      <w:szCs w:val="48"/>
    </w:rPr>
  </w:style>
  <w:style w:type="character" w:customStyle="1" w:styleId="TitleChar">
    <w:name w:val="Title Char"/>
    <w:basedOn w:val="DefaultParagraphFont"/>
    <w:link w:val="Title"/>
    <w:uiPriority w:val="10"/>
    <w:rsid w:val="00D64B70"/>
    <w:rPr>
      <w:rFonts w:ascii="Gotham-Book" w:hAnsi="Gotham-Book" w:cs="GothamHTF-Medium"/>
      <w:color w:val="000007"/>
      <w:sz w:val="48"/>
      <w:szCs w:val="48"/>
    </w:rPr>
  </w:style>
  <w:style w:type="character" w:customStyle="1" w:styleId="Heading2Char">
    <w:name w:val="Heading 2 Char"/>
    <w:basedOn w:val="DefaultParagraphFont"/>
    <w:link w:val="Heading2"/>
    <w:uiPriority w:val="9"/>
    <w:rsid w:val="006E5F2A"/>
    <w:rPr>
      <w:rFonts w:ascii="Gotham-Medium" w:hAnsi="Gotham-Medium" w:cs="GothamHTF-Light"/>
      <w:color w:val="000007"/>
      <w:sz w:val="20"/>
      <w:szCs w:val="19"/>
    </w:rPr>
  </w:style>
  <w:style w:type="paragraph" w:styleId="Quote">
    <w:name w:val="Quote"/>
    <w:basedOn w:val="Title"/>
    <w:next w:val="Normal"/>
    <w:link w:val="QuoteChar"/>
    <w:uiPriority w:val="29"/>
    <w:qFormat/>
    <w:rsid w:val="001A15E6"/>
    <w:pPr>
      <w:spacing w:before="100" w:line="300" w:lineRule="auto"/>
      <w:ind w:left="720"/>
    </w:pPr>
    <w:rPr>
      <w:rFonts w:ascii="Gotham-Medium" w:hAnsi="Gotham-Medium"/>
      <w:sz w:val="28"/>
      <w:szCs w:val="36"/>
    </w:rPr>
  </w:style>
  <w:style w:type="character" w:customStyle="1" w:styleId="QuoteChar">
    <w:name w:val="Quote Char"/>
    <w:basedOn w:val="DefaultParagraphFont"/>
    <w:link w:val="Quote"/>
    <w:uiPriority w:val="29"/>
    <w:rsid w:val="001A15E6"/>
    <w:rPr>
      <w:rFonts w:ascii="Gotham-Medium" w:hAnsi="Gotham-Medium" w:cs="GothamHTF-Medium"/>
      <w:color w:val="000007"/>
      <w:sz w:val="28"/>
      <w:szCs w:val="36"/>
    </w:rPr>
  </w:style>
  <w:style w:type="paragraph" w:customStyle="1" w:styleId="CWDABlockFooter">
    <w:name w:val="CWDA Block Footer"/>
    <w:basedOn w:val="Normal"/>
    <w:qFormat/>
    <w:rsid w:val="001A15E6"/>
    <w:pPr>
      <w:spacing w:before="0" w:beforeAutospacing="0" w:after="120" w:afterAutospacing="0" w:line="180" w:lineRule="atLeast"/>
    </w:pPr>
    <w:rPr>
      <w:rFonts w:ascii="Gotham-Medium" w:hAnsi="Gotham-Medium"/>
      <w:sz w:val="14"/>
      <w:szCs w:val="14"/>
    </w:rPr>
  </w:style>
  <w:style w:type="paragraph" w:styleId="ListParagraph">
    <w:name w:val="List Paragraph"/>
    <w:basedOn w:val="Normal"/>
    <w:uiPriority w:val="34"/>
    <w:qFormat/>
    <w:rsid w:val="00330FFA"/>
    <w:pPr>
      <w:ind w:left="720"/>
      <w:contextualSpacing/>
    </w:pPr>
  </w:style>
  <w:style w:type="paragraph" w:styleId="EndnoteText">
    <w:name w:val="endnote text"/>
    <w:basedOn w:val="Normal"/>
    <w:link w:val="EndnoteTextChar"/>
    <w:uiPriority w:val="99"/>
    <w:semiHidden/>
    <w:unhideWhenUsed/>
    <w:rsid w:val="00634BC2"/>
    <w:pPr>
      <w:spacing w:before="0" w:after="0" w:line="240" w:lineRule="auto"/>
    </w:pPr>
    <w:rPr>
      <w:szCs w:val="20"/>
    </w:rPr>
  </w:style>
  <w:style w:type="character" w:customStyle="1" w:styleId="EndnoteTextChar">
    <w:name w:val="Endnote Text Char"/>
    <w:basedOn w:val="DefaultParagraphFont"/>
    <w:link w:val="EndnoteText"/>
    <w:uiPriority w:val="99"/>
    <w:semiHidden/>
    <w:rsid w:val="00634BC2"/>
    <w:rPr>
      <w:rFonts w:ascii="Gotham-Book" w:hAnsi="Gotham-Book" w:cs="GothamHTF-Light"/>
      <w:color w:val="000007"/>
      <w:sz w:val="20"/>
      <w:szCs w:val="20"/>
    </w:rPr>
  </w:style>
  <w:style w:type="character" w:styleId="EndnoteReference">
    <w:name w:val="endnote reference"/>
    <w:basedOn w:val="DefaultParagraphFont"/>
    <w:uiPriority w:val="99"/>
    <w:semiHidden/>
    <w:unhideWhenUsed/>
    <w:rsid w:val="00634BC2"/>
    <w:rPr>
      <w:vertAlign w:val="superscript"/>
    </w:rPr>
  </w:style>
  <w:style w:type="character" w:styleId="Hyperlink">
    <w:name w:val="Hyperlink"/>
    <w:basedOn w:val="DefaultParagraphFont"/>
    <w:uiPriority w:val="99"/>
    <w:unhideWhenUsed/>
    <w:rsid w:val="00634BC2"/>
    <w:rPr>
      <w:color w:val="0000FF" w:themeColor="hyperlink"/>
      <w:u w:val="single"/>
    </w:rPr>
  </w:style>
  <w:style w:type="character" w:styleId="UnresolvedMention">
    <w:name w:val="Unresolved Mention"/>
    <w:basedOn w:val="DefaultParagraphFont"/>
    <w:uiPriority w:val="99"/>
    <w:semiHidden/>
    <w:unhideWhenUsed/>
    <w:rsid w:val="00634BC2"/>
    <w:rPr>
      <w:color w:val="605E5C"/>
      <w:shd w:val="clear" w:color="auto" w:fill="E1DFDD"/>
    </w:rPr>
  </w:style>
  <w:style w:type="paragraph" w:customStyle="1" w:styleId="Default">
    <w:name w:val="Default"/>
    <w:rsid w:val="007C07B4"/>
    <w:pPr>
      <w:autoSpaceDE w:val="0"/>
      <w:autoSpaceDN w:val="0"/>
      <w:adjustRightInd w:val="0"/>
    </w:pPr>
    <w:rPr>
      <w:rFonts w:ascii="Times New Roman" w:eastAsia="MS Mincho" w:hAnsi="Times New Roman" w:cs="Times New Roman"/>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42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50BAA-D23B-4356-9594-DA5FD4F8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Worth</dc:creator>
  <cp:keywords/>
  <cp:lastModifiedBy>Cathy Senderling</cp:lastModifiedBy>
  <cp:revision>3</cp:revision>
  <cp:lastPrinted>2019-05-17T22:58:00Z</cp:lastPrinted>
  <dcterms:created xsi:type="dcterms:W3CDTF">2019-09-12T17:19:00Z</dcterms:created>
  <dcterms:modified xsi:type="dcterms:W3CDTF">2019-09-12T17:31:00Z</dcterms:modified>
</cp:coreProperties>
</file>